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B5" w:rsidRPr="00DD4E7A" w:rsidRDefault="00FD71B5" w:rsidP="00FD71B5">
      <w:pPr>
        <w:spacing w:after="0"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D4E7A">
        <w:rPr>
          <w:rFonts w:ascii="Times New Roman" w:hAnsi="Times New Roman"/>
          <w:b/>
          <w:i/>
          <w:sz w:val="24"/>
          <w:szCs w:val="24"/>
        </w:rPr>
        <w:t xml:space="preserve">Załącznik nr 2 </w:t>
      </w:r>
    </w:p>
    <w:p w:rsidR="00FD71B5" w:rsidRPr="00CA0F2E" w:rsidRDefault="00FD71B5" w:rsidP="00FD71B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D71B5" w:rsidRPr="005D0485" w:rsidRDefault="00FD71B5" w:rsidP="00FD71B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D0485">
        <w:rPr>
          <w:rFonts w:ascii="Times New Roman" w:hAnsi="Times New Roman"/>
          <w:b/>
          <w:sz w:val="28"/>
          <w:szCs w:val="28"/>
        </w:rPr>
        <w:t>KRYTERIA OCENY</w:t>
      </w:r>
    </w:p>
    <w:p w:rsidR="00FD71B5" w:rsidRPr="00CA0F2E" w:rsidRDefault="00FD71B5" w:rsidP="00FD71B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6987"/>
        <w:gridCol w:w="1985"/>
      </w:tblGrid>
      <w:tr w:rsidR="00FD71B5" w:rsidRPr="00CA0F2E" w:rsidTr="00A85617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090815" w:rsidRDefault="00FD71B5" w:rsidP="00A8561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81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090815" w:rsidRDefault="00FD71B5" w:rsidP="00A8561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1B5" w:rsidRPr="00090815" w:rsidRDefault="00FD71B5" w:rsidP="00A8561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815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  <w:p w:rsidR="00FD71B5" w:rsidRPr="00090815" w:rsidRDefault="00FD71B5" w:rsidP="00A8561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090815" w:rsidRDefault="00FD71B5" w:rsidP="00A8561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1B5" w:rsidRPr="00090815" w:rsidRDefault="00FD71B5" w:rsidP="00A8561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815">
              <w:rPr>
                <w:rFonts w:ascii="Times New Roman" w:hAnsi="Times New Roman"/>
                <w:b/>
                <w:sz w:val="24"/>
                <w:szCs w:val="24"/>
              </w:rPr>
              <w:t>Liczba/ wartość</w:t>
            </w:r>
          </w:p>
          <w:p w:rsidR="00FD71B5" w:rsidRPr="00090815" w:rsidRDefault="00FD71B5" w:rsidP="00A8561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1B5" w:rsidRPr="00CA0F2E" w:rsidTr="00A85617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FD71B5">
            <w:pPr>
              <w:pStyle w:val="Akapitzlist1"/>
              <w:numPr>
                <w:ilvl w:val="0"/>
                <w:numId w:val="1"/>
              </w:numPr>
              <w:spacing w:after="0" w:line="276" w:lineRule="auto"/>
              <w:ind w:hanging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A856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2E">
              <w:rPr>
                <w:rFonts w:ascii="Times New Roman" w:hAnsi="Times New Roman"/>
                <w:sz w:val="24"/>
                <w:szCs w:val="24"/>
              </w:rPr>
              <w:t>Doświadczenie na polskim rynku brokerskim (okres prowadzenia nieprzerwanej działalności)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A8561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B5" w:rsidRPr="00CA0F2E" w:rsidTr="00A85617">
        <w:trPr>
          <w:trHeight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FD71B5">
            <w:pPr>
              <w:pStyle w:val="Akapitzlist1"/>
              <w:numPr>
                <w:ilvl w:val="0"/>
                <w:numId w:val="1"/>
              </w:numPr>
              <w:spacing w:after="0" w:line="276" w:lineRule="auto"/>
              <w:ind w:hanging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A856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2E">
              <w:rPr>
                <w:rFonts w:ascii="Times New Roman" w:hAnsi="Times New Roman"/>
                <w:sz w:val="24"/>
                <w:szCs w:val="24"/>
              </w:rPr>
              <w:t>Wysokość sumy gwarancyjnej z polis OC Brokera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A8561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B5" w:rsidRPr="00CA0F2E" w:rsidTr="00A85617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FD71B5">
            <w:pPr>
              <w:pStyle w:val="Akapitzlist1"/>
              <w:numPr>
                <w:ilvl w:val="0"/>
                <w:numId w:val="1"/>
              </w:numPr>
              <w:spacing w:after="0" w:line="276" w:lineRule="auto"/>
              <w:ind w:hanging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1B5" w:rsidRPr="00CA0F2E" w:rsidRDefault="00FD71B5" w:rsidP="00A85617">
            <w:pPr>
              <w:spacing w:after="0" w:line="276" w:lineRule="auto"/>
              <w:ind w:hanging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A856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2E">
              <w:rPr>
                <w:rFonts w:ascii="Times New Roman" w:hAnsi="Times New Roman"/>
                <w:sz w:val="24"/>
                <w:szCs w:val="24"/>
              </w:rPr>
              <w:t>Liczba szpitali, dla których Broker w ostatnich 3 latach kalendarzowych (201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 xml:space="preserve">) świadczy(ł) </w:t>
            </w:r>
            <w:r w:rsidR="00A85617">
              <w:rPr>
                <w:rFonts w:ascii="Times New Roman" w:hAnsi="Times New Roman"/>
                <w:sz w:val="24"/>
                <w:szCs w:val="24"/>
              </w:rPr>
              <w:t xml:space="preserve">nieprzerwanie 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>usługi brokerskie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A8561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B5" w:rsidRPr="00CA0F2E" w:rsidTr="00A85617">
        <w:trPr>
          <w:trHeight w:val="5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FD71B5">
            <w:pPr>
              <w:pStyle w:val="Akapitzlist1"/>
              <w:numPr>
                <w:ilvl w:val="0"/>
                <w:numId w:val="1"/>
              </w:numPr>
              <w:spacing w:after="0" w:line="276" w:lineRule="auto"/>
              <w:ind w:hanging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1B5" w:rsidRPr="00CA0F2E" w:rsidRDefault="00FD71B5" w:rsidP="00A85617">
            <w:pPr>
              <w:spacing w:after="0" w:line="276" w:lineRule="auto"/>
              <w:ind w:hanging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1C466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2E">
              <w:rPr>
                <w:rFonts w:ascii="Times New Roman" w:hAnsi="Times New Roman"/>
                <w:sz w:val="24"/>
                <w:szCs w:val="24"/>
              </w:rPr>
              <w:t xml:space="preserve">Liczba przeprowadzonych postępowań o udzielenie zamówienia publicznego w zakresie ubezpieczenia (OC i mienia) szpitali </w:t>
            </w:r>
            <w:r w:rsidR="001C4660">
              <w:rPr>
                <w:rFonts w:ascii="Times New Roman" w:hAnsi="Times New Roman"/>
                <w:sz w:val="24"/>
                <w:szCs w:val="24"/>
              </w:rPr>
              <w:br/>
            </w:r>
            <w:r w:rsidRPr="00CA0F2E">
              <w:rPr>
                <w:rFonts w:ascii="Times New Roman" w:hAnsi="Times New Roman"/>
                <w:sz w:val="24"/>
                <w:szCs w:val="24"/>
              </w:rPr>
              <w:t>(w charakterze podmiotu pr</w:t>
            </w:r>
            <w:r>
              <w:rPr>
                <w:rFonts w:ascii="Times New Roman" w:hAnsi="Times New Roman"/>
                <w:sz w:val="24"/>
                <w:szCs w:val="24"/>
              </w:rPr>
              <w:t>zeprowadzającego postępowanie o 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 xml:space="preserve">udzielenie zamówienia), w </w:t>
            </w:r>
            <w:proofErr w:type="gramStart"/>
            <w:r w:rsidRPr="00CA0F2E">
              <w:rPr>
                <w:rFonts w:ascii="Times New Roman" w:hAnsi="Times New Roman"/>
                <w:sz w:val="24"/>
                <w:szCs w:val="24"/>
              </w:rPr>
              <w:t>wyniku których</w:t>
            </w:r>
            <w:proofErr w:type="gramEnd"/>
            <w:r w:rsidRPr="00CA0F2E">
              <w:rPr>
                <w:rFonts w:ascii="Times New Roman" w:hAnsi="Times New Roman"/>
                <w:sz w:val="24"/>
                <w:szCs w:val="24"/>
              </w:rPr>
              <w:t xml:space="preserve"> zostały zawarte ważne umowy – w okresie ostatnich 3 lat kalendarzowych (201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A8561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617" w:rsidRPr="00CA0F2E" w:rsidTr="00A85617">
        <w:trPr>
          <w:trHeight w:val="5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17" w:rsidRPr="00CA0F2E" w:rsidRDefault="00A85617" w:rsidP="00FD71B5">
            <w:pPr>
              <w:pStyle w:val="Akapitzlist1"/>
              <w:numPr>
                <w:ilvl w:val="0"/>
                <w:numId w:val="1"/>
              </w:numPr>
              <w:spacing w:after="0" w:line="276" w:lineRule="auto"/>
              <w:ind w:hanging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17" w:rsidRPr="00C0718A" w:rsidRDefault="00C0718A" w:rsidP="001C4660">
            <w:pPr>
              <w:pStyle w:val="Akapitzlist2"/>
              <w:spacing w:after="0" w:line="276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C2949">
              <w:rPr>
                <w:rFonts w:ascii="Times New Roman" w:hAnsi="Times New Roman"/>
                <w:sz w:val="24"/>
                <w:szCs w:val="24"/>
              </w:rPr>
              <w:t xml:space="preserve">Liczba przeprowadzonych postępowań o udzielenie zamówienia publicznego w zakresie </w:t>
            </w:r>
            <w:r w:rsidRPr="00D436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ubezpieczenia </w:t>
            </w:r>
            <w:r w:rsidRPr="00C647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grupowego pracowników </w:t>
            </w:r>
            <w:r w:rsidR="001C4660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D436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(w charakterze podmiotu przeprowadzającego postępowanie o udzielenie zamówienia), w </w:t>
            </w:r>
            <w:proofErr w:type="gramStart"/>
            <w:r w:rsidRPr="00D436F3">
              <w:rPr>
                <w:rFonts w:ascii="Times New Roman" w:hAnsi="Times New Roman"/>
                <w:spacing w:val="-2"/>
                <w:sz w:val="24"/>
                <w:szCs w:val="24"/>
              </w:rPr>
              <w:t>wyniku których</w:t>
            </w:r>
            <w:proofErr w:type="gramEnd"/>
            <w:r w:rsidRPr="00D436F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zostały zawarte ważne umowy – w okresie ostatnich 3 lat kalendarzowych (2017-2019)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17" w:rsidRPr="00CA0F2E" w:rsidRDefault="00A85617" w:rsidP="00A8561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B5" w:rsidRPr="00CA0F2E" w:rsidTr="00A85617">
        <w:trPr>
          <w:trHeight w:val="5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FD71B5">
            <w:pPr>
              <w:pStyle w:val="Akapitzlist1"/>
              <w:numPr>
                <w:ilvl w:val="0"/>
                <w:numId w:val="1"/>
              </w:numPr>
              <w:spacing w:after="0" w:line="276" w:lineRule="auto"/>
              <w:ind w:hanging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1B5" w:rsidRPr="00CA0F2E" w:rsidRDefault="00FD71B5" w:rsidP="00A85617">
            <w:pPr>
              <w:spacing w:after="0" w:line="276" w:lineRule="auto"/>
              <w:ind w:hanging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19364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2E">
              <w:rPr>
                <w:rFonts w:ascii="Times New Roman" w:hAnsi="Times New Roman"/>
                <w:sz w:val="24"/>
                <w:szCs w:val="24"/>
              </w:rPr>
              <w:t>Liczba przeprowadzonych postępowań o udzielenie zamówienia publicznego, których wartość zamówienia jest równa lub przekracza kwoty określone w przepisach wydanych na podstawie art. 11 ust. 8 ustawy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rawo 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amówień 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ublicznych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 xml:space="preserve">, w zakresie ubezpieczenia (OC </w:t>
            </w:r>
            <w:r w:rsidR="00953AB2">
              <w:rPr>
                <w:rFonts w:ascii="Times New Roman" w:hAnsi="Times New Roman"/>
                <w:sz w:val="24"/>
                <w:szCs w:val="24"/>
              </w:rPr>
              <w:br/>
            </w:r>
            <w:r w:rsidRPr="00CA0F2E">
              <w:rPr>
                <w:rFonts w:ascii="Times New Roman" w:hAnsi="Times New Roman"/>
                <w:sz w:val="24"/>
                <w:szCs w:val="24"/>
              </w:rPr>
              <w:t xml:space="preserve">i mienia) szpitali (w charakterze podmiotu przeprowadzającego postępowanie o udzielenie zamówienia lub w charakterze biegłego lub członka komisji powołanej dla przeprowadzenia postępowania </w:t>
            </w:r>
            <w:r w:rsidR="00953AB2">
              <w:rPr>
                <w:rFonts w:ascii="Times New Roman" w:hAnsi="Times New Roman"/>
                <w:sz w:val="24"/>
                <w:szCs w:val="24"/>
              </w:rPr>
              <w:br/>
            </w:r>
            <w:r w:rsidRPr="00CA0F2E">
              <w:rPr>
                <w:rFonts w:ascii="Times New Roman" w:hAnsi="Times New Roman"/>
                <w:sz w:val="24"/>
                <w:szCs w:val="24"/>
              </w:rPr>
              <w:t xml:space="preserve">o zamówienie publiczne), w </w:t>
            </w:r>
            <w:proofErr w:type="gramStart"/>
            <w:r w:rsidRPr="00CA0F2E">
              <w:rPr>
                <w:rFonts w:ascii="Times New Roman" w:hAnsi="Times New Roman"/>
                <w:sz w:val="24"/>
                <w:szCs w:val="24"/>
              </w:rPr>
              <w:t>wyniku których</w:t>
            </w:r>
            <w:proofErr w:type="gramEnd"/>
            <w:r w:rsidRPr="00CA0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zostały zawarte ważne umowy – w 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>okresie ostatnich 3 lat kalendarzowych (201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A8561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B5" w:rsidRPr="00CA0F2E" w:rsidTr="00A85617">
        <w:trPr>
          <w:trHeight w:val="5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FD71B5">
            <w:pPr>
              <w:pStyle w:val="Akapitzlist1"/>
              <w:numPr>
                <w:ilvl w:val="0"/>
                <w:numId w:val="1"/>
              </w:numPr>
              <w:spacing w:after="0" w:line="276" w:lineRule="auto"/>
              <w:ind w:hanging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056F13" w:rsidRDefault="00FD71B5" w:rsidP="00A85617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6F13">
              <w:rPr>
                <w:rFonts w:ascii="Times New Roman" w:hAnsi="Times New Roman"/>
                <w:spacing w:val="-4"/>
                <w:sz w:val="24"/>
                <w:szCs w:val="24"/>
              </w:rPr>
              <w:t>Liczba zatrudnionych przez Brokera na podstawie umowy o pracę osób posiadających uprawnienia do wykonywania czynności brokerskich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A8561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B5" w:rsidRPr="00CA0F2E" w:rsidTr="00A85617">
        <w:trPr>
          <w:trHeight w:val="5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FD71B5">
            <w:pPr>
              <w:pStyle w:val="Akapitzlist1"/>
              <w:numPr>
                <w:ilvl w:val="0"/>
                <w:numId w:val="1"/>
              </w:numPr>
              <w:spacing w:after="0" w:line="276" w:lineRule="auto"/>
              <w:ind w:hanging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A8561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2E">
              <w:rPr>
                <w:rFonts w:ascii="Times New Roman" w:hAnsi="Times New Roman"/>
                <w:sz w:val="24"/>
                <w:szCs w:val="24"/>
              </w:rPr>
              <w:t>Liczba szkód likwidowanych przez Brokera w ubiegłym roku kalendarzowym (201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0F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B5" w:rsidRPr="00CA0F2E" w:rsidRDefault="00FD71B5" w:rsidP="00A8561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1B5" w:rsidRDefault="00FD71B5" w:rsidP="00FD71B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A7A51" w:rsidRDefault="008A7A51" w:rsidP="00FD71B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A7A51" w:rsidRDefault="008A7A51" w:rsidP="00FD71B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B434F" w:rsidRDefault="005B434F" w:rsidP="00FD71B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A7A51" w:rsidRDefault="008A7A51" w:rsidP="00FD71B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D71B5" w:rsidRDefault="00FD71B5" w:rsidP="00FD71B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D71B5" w:rsidRPr="00FD71B5" w:rsidRDefault="00FD71B5" w:rsidP="00FD71B5">
      <w:pPr>
        <w:tabs>
          <w:tab w:val="num" w:pos="426"/>
        </w:tabs>
        <w:spacing w:after="0" w:line="276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71B5">
        <w:rPr>
          <w:rFonts w:ascii="Times New Roman" w:hAnsi="Times New Roman"/>
          <w:sz w:val="24"/>
          <w:szCs w:val="24"/>
        </w:rPr>
        <w:t xml:space="preserve">………………………………    </w:t>
      </w:r>
      <w:r w:rsidRPr="00FD71B5">
        <w:rPr>
          <w:rFonts w:ascii="Times New Roman" w:hAnsi="Times New Roman"/>
          <w:sz w:val="24"/>
          <w:szCs w:val="24"/>
        </w:rPr>
        <w:tab/>
      </w:r>
      <w:r w:rsidRPr="00FD71B5">
        <w:rPr>
          <w:rFonts w:ascii="Times New Roman" w:hAnsi="Times New Roman"/>
          <w:sz w:val="24"/>
          <w:szCs w:val="24"/>
        </w:rPr>
        <w:tab/>
      </w:r>
      <w:r w:rsidRPr="00FD71B5">
        <w:rPr>
          <w:rFonts w:ascii="Times New Roman" w:hAnsi="Times New Roman"/>
          <w:sz w:val="24"/>
          <w:szCs w:val="24"/>
        </w:rPr>
        <w:tab/>
      </w:r>
      <w:r w:rsidRPr="00FD71B5">
        <w:rPr>
          <w:rFonts w:ascii="Times New Roman" w:hAnsi="Times New Roman"/>
          <w:sz w:val="24"/>
          <w:szCs w:val="24"/>
        </w:rPr>
        <w:tab/>
        <w:t>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FD71B5">
        <w:rPr>
          <w:rFonts w:ascii="Times New Roman" w:hAnsi="Times New Roman"/>
          <w:sz w:val="24"/>
          <w:szCs w:val="24"/>
        </w:rPr>
        <w:t>………</w:t>
      </w:r>
    </w:p>
    <w:p w:rsidR="00FD71B5" w:rsidRPr="00FD71B5" w:rsidRDefault="00FD71B5" w:rsidP="008A7A51">
      <w:pPr>
        <w:spacing w:after="0" w:line="276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FD71B5">
        <w:rPr>
          <w:rFonts w:ascii="Times New Roman" w:hAnsi="Times New Roman"/>
          <w:sz w:val="24"/>
          <w:szCs w:val="24"/>
        </w:rPr>
        <w:t xml:space="preserve">(miejscowość, </w:t>
      </w:r>
      <w:proofErr w:type="gramStart"/>
      <w:r w:rsidRPr="00FD71B5">
        <w:rPr>
          <w:rFonts w:ascii="Times New Roman" w:hAnsi="Times New Roman"/>
          <w:sz w:val="24"/>
          <w:szCs w:val="24"/>
        </w:rPr>
        <w:t xml:space="preserve">data)                  </w:t>
      </w:r>
      <w:r w:rsidRPr="00FD71B5">
        <w:rPr>
          <w:rFonts w:ascii="Times New Roman" w:hAnsi="Times New Roman"/>
          <w:sz w:val="24"/>
          <w:szCs w:val="24"/>
        </w:rPr>
        <w:tab/>
      </w:r>
      <w:r w:rsidRPr="00FD71B5">
        <w:rPr>
          <w:rFonts w:ascii="Times New Roman" w:hAnsi="Times New Roman"/>
          <w:sz w:val="24"/>
          <w:szCs w:val="24"/>
        </w:rPr>
        <w:tab/>
      </w:r>
      <w:r w:rsidRPr="00FD71B5">
        <w:rPr>
          <w:rFonts w:ascii="Times New Roman" w:hAnsi="Times New Roman"/>
          <w:sz w:val="24"/>
          <w:szCs w:val="24"/>
        </w:rPr>
        <w:tab/>
      </w:r>
      <w:r w:rsidRPr="00FD71B5">
        <w:rPr>
          <w:rFonts w:ascii="Times New Roman" w:hAnsi="Times New Roman"/>
          <w:sz w:val="24"/>
          <w:szCs w:val="24"/>
        </w:rPr>
        <w:tab/>
        <w:t xml:space="preserve"> (podpis</w:t>
      </w:r>
      <w:proofErr w:type="gramEnd"/>
      <w:r w:rsidRPr="00FD71B5">
        <w:rPr>
          <w:rFonts w:ascii="Times New Roman" w:hAnsi="Times New Roman"/>
          <w:sz w:val="24"/>
          <w:szCs w:val="24"/>
        </w:rPr>
        <w:t xml:space="preserve"> i pieczęć Oferenta)</w:t>
      </w:r>
    </w:p>
    <w:p w:rsidR="00FD71B5" w:rsidRPr="001058D5" w:rsidRDefault="00FD71B5" w:rsidP="00FD71B5">
      <w:pPr>
        <w:spacing w:after="0" w:line="276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FD71B5" w:rsidRPr="001058D5" w:rsidSect="008A7A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1E5"/>
    <w:multiLevelType w:val="hybridMultilevel"/>
    <w:tmpl w:val="D1C03576"/>
    <w:lvl w:ilvl="0" w:tplc="D4C2BD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DEDA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5F430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9177BF"/>
    <w:multiLevelType w:val="hybridMultilevel"/>
    <w:tmpl w:val="702A5A02"/>
    <w:lvl w:ilvl="0" w:tplc="92B6F1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1B5"/>
    <w:rsid w:val="0019364F"/>
    <w:rsid w:val="001C4660"/>
    <w:rsid w:val="004A0985"/>
    <w:rsid w:val="0053495D"/>
    <w:rsid w:val="005B434F"/>
    <w:rsid w:val="005D0485"/>
    <w:rsid w:val="00664FFE"/>
    <w:rsid w:val="00710776"/>
    <w:rsid w:val="00764A42"/>
    <w:rsid w:val="008A7A51"/>
    <w:rsid w:val="00931162"/>
    <w:rsid w:val="00937216"/>
    <w:rsid w:val="00953AB2"/>
    <w:rsid w:val="00A1587D"/>
    <w:rsid w:val="00A42367"/>
    <w:rsid w:val="00A85617"/>
    <w:rsid w:val="00A91195"/>
    <w:rsid w:val="00BE6A5E"/>
    <w:rsid w:val="00C0718A"/>
    <w:rsid w:val="00C95C3C"/>
    <w:rsid w:val="00E90475"/>
    <w:rsid w:val="00EE3877"/>
    <w:rsid w:val="00F42097"/>
    <w:rsid w:val="00FD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1B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71B5"/>
    <w:pPr>
      <w:ind w:left="720"/>
    </w:pPr>
  </w:style>
  <w:style w:type="paragraph" w:customStyle="1" w:styleId="Akapitzlist2">
    <w:name w:val="Akapit z listą2"/>
    <w:basedOn w:val="Normalny"/>
    <w:rsid w:val="00C0718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2020-06-09T12:18:00Z</dcterms:created>
  <dcterms:modified xsi:type="dcterms:W3CDTF">2020-06-09T12:18:00Z</dcterms:modified>
</cp:coreProperties>
</file>